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1AE2" w14:textId="22586162" w:rsidR="004676A0" w:rsidRDefault="00C87B13" w:rsidP="00C87B13">
      <w:pPr>
        <w:pStyle w:val="Betarp"/>
        <w:tabs>
          <w:tab w:val="left" w:pos="5103"/>
          <w:tab w:val="left" w:pos="5529"/>
          <w:tab w:val="left" w:pos="5812"/>
        </w:tabs>
        <w:ind w:left="3888"/>
        <w:jc w:val="left"/>
      </w:pPr>
      <w:bookmarkStart w:id="0" w:name="_GoBack"/>
      <w:bookmarkEnd w:id="0"/>
      <w:r>
        <w:tab/>
      </w:r>
      <w:r w:rsidR="00BE7378">
        <w:t>PATVIRTINTA</w:t>
      </w:r>
    </w:p>
    <w:p w14:paraId="53DE2B91" w14:textId="57AD2A63" w:rsidR="00EF0B09" w:rsidRDefault="00907ADE" w:rsidP="00C87B13">
      <w:pPr>
        <w:pStyle w:val="Betarp"/>
        <w:tabs>
          <w:tab w:val="left" w:pos="6096"/>
        </w:tabs>
        <w:jc w:val="left"/>
      </w:pPr>
      <w:r>
        <w:t xml:space="preserve">                                                              </w:t>
      </w:r>
      <w:r w:rsidR="00EB687D">
        <w:t xml:space="preserve">                      </w:t>
      </w:r>
      <w:r>
        <w:t xml:space="preserve"> </w:t>
      </w:r>
      <w:r w:rsidR="00BE7378">
        <w:t>Anykščių r. Troškūnų Kazio Inčiūros</w:t>
      </w:r>
    </w:p>
    <w:p w14:paraId="7F417878" w14:textId="66395FC4" w:rsidR="00C77DBD" w:rsidRDefault="00907ADE" w:rsidP="00C87B13">
      <w:pPr>
        <w:pStyle w:val="Betarp"/>
        <w:tabs>
          <w:tab w:val="left" w:pos="6096"/>
        </w:tabs>
      </w:pPr>
      <w:r>
        <w:t xml:space="preserve">                                                                </w:t>
      </w:r>
      <w:r w:rsidR="00EB687D">
        <w:t xml:space="preserve">                    </w:t>
      </w:r>
      <w:r>
        <w:t xml:space="preserve"> </w:t>
      </w:r>
      <w:r w:rsidR="00BE7378">
        <w:t>gimnazijos direktoriau</w:t>
      </w:r>
      <w:r w:rsidR="004676A0">
        <w:t xml:space="preserve">s </w:t>
      </w:r>
    </w:p>
    <w:p w14:paraId="3AAF6CF4" w14:textId="428B8EC8" w:rsidR="00BE7378" w:rsidRDefault="00436DFF" w:rsidP="00C87B13">
      <w:pPr>
        <w:pStyle w:val="Betarp"/>
        <w:tabs>
          <w:tab w:val="left" w:pos="6237"/>
        </w:tabs>
        <w:jc w:val="center"/>
      </w:pPr>
      <w:r>
        <w:t xml:space="preserve">                                    </w:t>
      </w:r>
      <w:r w:rsidR="00EB687D">
        <w:t xml:space="preserve">                             </w:t>
      </w:r>
      <w:r w:rsidR="00F217CE">
        <w:t xml:space="preserve">    </w:t>
      </w:r>
      <w:r w:rsidR="00BE7378">
        <w:t>2023 m. vasario</w:t>
      </w:r>
      <w:r w:rsidR="004C4DEC">
        <w:t xml:space="preserve"> 27 </w:t>
      </w:r>
      <w:r w:rsidR="00BE7378">
        <w:t>d. įsakymu Nr</w:t>
      </w:r>
      <w:r w:rsidR="004C4DEC">
        <w:t xml:space="preserve">. </w:t>
      </w:r>
      <w:r w:rsidR="00C87B13">
        <w:t>V-</w:t>
      </w:r>
      <w:r w:rsidR="004C4DEC">
        <w:t xml:space="preserve"> </w:t>
      </w:r>
      <w:r w:rsidR="00A65907">
        <w:t>45</w:t>
      </w:r>
    </w:p>
    <w:p w14:paraId="77622EA3" w14:textId="0CA4176F" w:rsidR="00941835" w:rsidRDefault="00941835" w:rsidP="00C77DBD">
      <w:pPr>
        <w:spacing w:after="0"/>
        <w:jc w:val="center"/>
      </w:pPr>
    </w:p>
    <w:p w14:paraId="55E81A9F" w14:textId="77777777" w:rsidR="00C77DBD" w:rsidRDefault="00941835" w:rsidP="000214DA">
      <w:pPr>
        <w:tabs>
          <w:tab w:val="left" w:pos="1418"/>
        </w:tabs>
        <w:spacing w:after="0"/>
        <w:jc w:val="center"/>
        <w:rPr>
          <w:b/>
          <w:bCs/>
        </w:rPr>
      </w:pPr>
      <w:r w:rsidRPr="0034446E">
        <w:rPr>
          <w:b/>
          <w:bCs/>
        </w:rPr>
        <w:t xml:space="preserve">ANYKŠČIŲ RAJONO PRADINIŲ KLASIŲ MOKINIŲ AKCIJOS </w:t>
      </w:r>
    </w:p>
    <w:p w14:paraId="0E23A650" w14:textId="7189FE27" w:rsidR="00941835" w:rsidRDefault="00941835" w:rsidP="000214DA">
      <w:pPr>
        <w:tabs>
          <w:tab w:val="left" w:pos="1418"/>
        </w:tabs>
        <w:spacing w:after="0"/>
        <w:jc w:val="center"/>
        <w:rPr>
          <w:b/>
          <w:bCs/>
        </w:rPr>
      </w:pPr>
      <w:r w:rsidRPr="0034446E">
        <w:rPr>
          <w:b/>
          <w:bCs/>
        </w:rPr>
        <w:t>„PADOVANOK DRAUGUI SKIRTUKĄ“ NUOSTATA</w:t>
      </w:r>
      <w:r w:rsidR="008B3BA3" w:rsidRPr="0034446E">
        <w:rPr>
          <w:b/>
          <w:bCs/>
        </w:rPr>
        <w:t>I</w:t>
      </w:r>
    </w:p>
    <w:p w14:paraId="05C44B0C" w14:textId="77777777" w:rsidR="00C77DBD" w:rsidRPr="0034446E" w:rsidRDefault="00C77DBD" w:rsidP="00EB687D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085885D5" w14:textId="77777777" w:rsidR="00C77DBD" w:rsidRDefault="00C77DBD" w:rsidP="00EB687D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C77DBD">
        <w:rPr>
          <w:b/>
          <w:bCs/>
        </w:rPr>
        <w:t>I SKYRIUS</w:t>
      </w:r>
    </w:p>
    <w:p w14:paraId="426AD68D" w14:textId="624DAB1F" w:rsidR="008B3BA3" w:rsidRDefault="008B3BA3" w:rsidP="00EB687D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A042DA">
        <w:rPr>
          <w:b/>
          <w:bCs/>
        </w:rPr>
        <w:t>BENDROSIOS NUOSTATOS</w:t>
      </w:r>
    </w:p>
    <w:p w14:paraId="58AAA059" w14:textId="77777777" w:rsidR="00C77DBD" w:rsidRPr="00A042DA" w:rsidRDefault="00C77DBD" w:rsidP="000214DA">
      <w:pPr>
        <w:tabs>
          <w:tab w:val="left" w:pos="1418"/>
        </w:tabs>
        <w:spacing w:after="0"/>
        <w:jc w:val="center"/>
        <w:rPr>
          <w:b/>
          <w:bCs/>
        </w:rPr>
      </w:pPr>
    </w:p>
    <w:p w14:paraId="3BC80D23" w14:textId="67D5F8B1" w:rsidR="008B3BA3" w:rsidRPr="00C77DBD" w:rsidRDefault="00734E47" w:rsidP="00BA5B7F">
      <w:pPr>
        <w:pStyle w:val="Sraopastraipa"/>
        <w:numPr>
          <w:ilvl w:val="0"/>
          <w:numId w:val="3"/>
        </w:numPr>
        <w:tabs>
          <w:tab w:val="left" w:pos="1276"/>
        </w:tabs>
        <w:spacing w:after="0"/>
        <w:ind w:left="0" w:firstLine="851"/>
        <w:rPr>
          <w:rFonts w:cs="Times New Roman"/>
          <w:szCs w:val="24"/>
        </w:rPr>
      </w:pPr>
      <w:r>
        <w:t>Mokinių a</w:t>
      </w:r>
      <w:r w:rsidR="00794900">
        <w:t xml:space="preserve">kcijos (toliau – Akcija) </w:t>
      </w:r>
      <w:r w:rsidR="00C539E0">
        <w:t>n</w:t>
      </w:r>
      <w:r w:rsidR="008B3BA3">
        <w:t xml:space="preserve">uostatai reglamentuoja pagrindinius </w:t>
      </w:r>
      <w:r w:rsidR="00583F0A">
        <w:t>Akcijos</w:t>
      </w:r>
      <w:r w:rsidR="00C77DBD">
        <w:t xml:space="preserve"> </w:t>
      </w:r>
      <w:r w:rsidR="008B3BA3">
        <w:t xml:space="preserve">tikslus, organizavimo </w:t>
      </w:r>
      <w:r w:rsidR="008B3BA3" w:rsidRPr="00C77DBD">
        <w:rPr>
          <w:rFonts w:cs="Times New Roman"/>
          <w:szCs w:val="24"/>
        </w:rPr>
        <w:t>tvarką, sąlygas</w:t>
      </w:r>
      <w:r w:rsidR="00C77DBD">
        <w:rPr>
          <w:rFonts w:cs="Times New Roman"/>
          <w:szCs w:val="24"/>
        </w:rPr>
        <w:t xml:space="preserve"> ir dalyvių apdovanojimą.</w:t>
      </w:r>
    </w:p>
    <w:p w14:paraId="1142EEE2" w14:textId="78ACBBB1" w:rsidR="00470FE5" w:rsidRPr="00C77DBD" w:rsidRDefault="00470FE5" w:rsidP="00BB457F">
      <w:pPr>
        <w:pStyle w:val="Sraopastraipa"/>
        <w:numPr>
          <w:ilvl w:val="0"/>
          <w:numId w:val="3"/>
        </w:numPr>
        <w:tabs>
          <w:tab w:val="left" w:pos="1276"/>
        </w:tabs>
        <w:spacing w:after="0"/>
        <w:ind w:left="0" w:firstLine="851"/>
        <w:rPr>
          <w:rFonts w:cs="Times New Roman"/>
          <w:szCs w:val="24"/>
        </w:rPr>
      </w:pPr>
      <w:r w:rsidRPr="00C77DBD">
        <w:rPr>
          <w:rFonts w:cs="Times New Roman"/>
          <w:szCs w:val="24"/>
        </w:rPr>
        <w:t>Akcija skiriama Tarptautinei vaikų knygos dienai, kuri minima balandžio 2- ą</w:t>
      </w:r>
      <w:r w:rsidR="00734E47">
        <w:rPr>
          <w:rFonts w:cs="Times New Roman"/>
          <w:szCs w:val="24"/>
        </w:rPr>
        <w:t xml:space="preserve"> </w:t>
      </w:r>
      <w:r w:rsidRPr="00C77DBD">
        <w:rPr>
          <w:rFonts w:cs="Times New Roman"/>
          <w:szCs w:val="24"/>
        </w:rPr>
        <w:t>dieną.</w:t>
      </w:r>
    </w:p>
    <w:p w14:paraId="18091237" w14:textId="41611D95" w:rsidR="00C539E0" w:rsidRDefault="00C539E0" w:rsidP="00BB457F">
      <w:pPr>
        <w:pStyle w:val="Sraopastraipa"/>
        <w:numPr>
          <w:ilvl w:val="0"/>
          <w:numId w:val="3"/>
        </w:numPr>
        <w:tabs>
          <w:tab w:val="left" w:pos="1276"/>
        </w:tabs>
        <w:spacing w:after="0"/>
        <w:ind w:left="0" w:firstLine="851"/>
      </w:pPr>
      <w:r>
        <w:t xml:space="preserve">Akcija, kaip skaitymo, saviraiškos ir kūrybiškumo ugdymo forma, skiriama </w:t>
      </w:r>
      <w:r w:rsidR="00382C68">
        <w:t>1</w:t>
      </w:r>
      <w:r w:rsidR="00EF06C3">
        <w:t>-</w:t>
      </w:r>
      <w:r w:rsidR="00382C68">
        <w:t>4 klasių mokiniams</w:t>
      </w:r>
      <w:r>
        <w:t>.</w:t>
      </w:r>
    </w:p>
    <w:p w14:paraId="4E2A4A02" w14:textId="5BC2E915" w:rsidR="00C77DBD" w:rsidRDefault="00C77DBD" w:rsidP="00C77DBD">
      <w:pPr>
        <w:pStyle w:val="Sraopastraipa"/>
        <w:numPr>
          <w:ilvl w:val="0"/>
          <w:numId w:val="3"/>
        </w:numPr>
        <w:spacing w:after="0"/>
        <w:ind w:left="0" w:firstLine="851"/>
      </w:pPr>
      <w:r>
        <w:t>Akciją</w:t>
      </w:r>
      <w:r w:rsidRPr="00C77DBD">
        <w:t xml:space="preserve"> organizuoja Anykščių r. Troškūnų Kazio Inčiūros gimnazija, </w:t>
      </w:r>
      <w:r>
        <w:t>akcijos</w:t>
      </w:r>
      <w:r w:rsidRPr="00C77DBD">
        <w:t xml:space="preserve"> partneri</w:t>
      </w:r>
      <w:r>
        <w:t>s</w:t>
      </w:r>
      <w:r w:rsidRPr="00C77DBD">
        <w:t xml:space="preserve"> </w:t>
      </w:r>
      <w:r w:rsidR="00EF06C3">
        <w:t>—</w:t>
      </w:r>
      <w:r w:rsidRPr="00C77DBD">
        <w:t xml:space="preserve"> Anykščių rajono švietimo pagalbos tarnyba</w:t>
      </w:r>
      <w:r w:rsidR="00701E98">
        <w:t>.</w:t>
      </w:r>
    </w:p>
    <w:p w14:paraId="260834B3" w14:textId="43BAD803" w:rsidR="00941835" w:rsidRDefault="00BD776D" w:rsidP="00701E98">
      <w:pPr>
        <w:pStyle w:val="Sraopastraipa"/>
        <w:numPr>
          <w:ilvl w:val="0"/>
          <w:numId w:val="3"/>
        </w:numPr>
        <w:spacing w:after="0"/>
        <w:ind w:left="0" w:firstLine="851"/>
      </w:pPr>
      <w:r>
        <w:t>Akcij</w:t>
      </w:r>
      <w:r w:rsidR="00701E98">
        <w:t xml:space="preserve">os koordinatorės </w:t>
      </w:r>
      <w:r w:rsidR="00EF06C3">
        <w:t>—</w:t>
      </w:r>
      <w:r>
        <w:t xml:space="preserve"> Anykščių r. Troškūnų Kazio Inčiūros gimnazij</w:t>
      </w:r>
      <w:r w:rsidR="009F1121">
        <w:t xml:space="preserve">os </w:t>
      </w:r>
      <w:r w:rsidR="00854B0A">
        <w:t>pradinių klasių mokytojos</w:t>
      </w:r>
      <w:r w:rsidR="00701E98">
        <w:t xml:space="preserve"> (Jolita Smetonienė, Dalia Šaltenytė, Daivutė Morkūnienė, Violeta Rugienienė).</w:t>
      </w:r>
      <w:r w:rsidR="00854B0A">
        <w:t xml:space="preserve"> </w:t>
      </w:r>
      <w:r w:rsidR="00701E98">
        <w:t>K</w:t>
      </w:r>
      <w:r>
        <w:t xml:space="preserve">ontaktinis asmuo </w:t>
      </w:r>
      <w:r w:rsidR="00F245AA">
        <w:t>Daiv</w:t>
      </w:r>
      <w:r w:rsidR="00701E98">
        <w:t>utė</w:t>
      </w:r>
      <w:r w:rsidR="00F245AA">
        <w:t xml:space="preserve"> Morkūnienė, el. p. </w:t>
      </w:r>
      <w:hyperlink r:id="rId5" w:history="1">
        <w:r w:rsidR="00F245AA" w:rsidRPr="00D9675A">
          <w:rPr>
            <w:rStyle w:val="Hipersaitas"/>
          </w:rPr>
          <w:t>daivamor@gmail.com</w:t>
        </w:r>
      </w:hyperlink>
      <w:r w:rsidR="0019392E">
        <w:rPr>
          <w:rStyle w:val="Hipersaitas"/>
        </w:rPr>
        <w:t xml:space="preserve"> </w:t>
      </w:r>
      <w:r w:rsidR="00C432E5">
        <w:t>.</w:t>
      </w:r>
    </w:p>
    <w:p w14:paraId="66C663ED" w14:textId="1572EF4C" w:rsidR="00701E98" w:rsidRDefault="00701E98" w:rsidP="00701E98">
      <w:pPr>
        <w:pStyle w:val="Sraopastraipa"/>
        <w:spacing w:after="0"/>
        <w:ind w:left="0" w:firstLine="851"/>
        <w:rPr>
          <w:b/>
          <w:bCs/>
        </w:rPr>
      </w:pPr>
      <w:r>
        <w:t xml:space="preserve">6. </w:t>
      </w:r>
      <w:r w:rsidR="00F959D5">
        <w:t xml:space="preserve"> </w:t>
      </w:r>
      <w:r w:rsidRPr="00701E98">
        <w:t xml:space="preserve">Informacija apie </w:t>
      </w:r>
      <w:r>
        <w:t>akciją</w:t>
      </w:r>
      <w:r w:rsidRPr="00701E98">
        <w:t xml:space="preserve"> skelbiama Anykščių r. Troškūnų Kazio Inčiūros gimnazij</w:t>
      </w:r>
      <w:r>
        <w:t>os</w:t>
      </w:r>
      <w:r w:rsidRPr="00701E98">
        <w:t xml:space="preserve"> internetinėje svetainėje </w:t>
      </w:r>
      <w:hyperlink r:id="rId6" w:history="1">
        <w:r w:rsidR="00674C7B" w:rsidRPr="0088139A">
          <w:rPr>
            <w:rStyle w:val="Hipersaitas"/>
          </w:rPr>
          <w:t>https://troskunai.anyksciai.lm.lt</w:t>
        </w:r>
      </w:hyperlink>
      <w:r w:rsidR="00674C7B" w:rsidRPr="00674C7B">
        <w:t>,</w:t>
      </w:r>
      <w:r w:rsidR="00674C7B">
        <w:t xml:space="preserve"> </w:t>
      </w:r>
      <w:r w:rsidRPr="00701E98">
        <w:t xml:space="preserve">projekto partnerio </w:t>
      </w:r>
      <w:r w:rsidR="00867244">
        <w:t>—</w:t>
      </w:r>
      <w:r w:rsidRPr="00701E98">
        <w:t xml:space="preserve"> Anykščių švietimo pagalbos tarnybos internetinėje svetainėje </w:t>
      </w:r>
      <w:hyperlink w:history="1">
        <w:r w:rsidR="00BB46F8" w:rsidRPr="0088139A">
          <w:rPr>
            <w:rStyle w:val="Hipersaitas"/>
          </w:rPr>
          <w:t xml:space="preserve">https://anyksciuspt.lt. </w:t>
        </w:r>
      </w:hyperlink>
    </w:p>
    <w:p w14:paraId="2C35A3F9" w14:textId="77777777" w:rsidR="00701E98" w:rsidRDefault="00701E98" w:rsidP="00701E98">
      <w:pPr>
        <w:pStyle w:val="Sraopastraipa"/>
        <w:spacing w:after="0"/>
        <w:ind w:left="0" w:firstLine="851"/>
        <w:rPr>
          <w:b/>
          <w:bCs/>
        </w:rPr>
      </w:pPr>
    </w:p>
    <w:p w14:paraId="76186A33" w14:textId="77777777" w:rsidR="00701E98" w:rsidRPr="00701E98" w:rsidRDefault="00701E98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701E98">
        <w:rPr>
          <w:b/>
          <w:bCs/>
        </w:rPr>
        <w:t>II SKYRIUS</w:t>
      </w:r>
    </w:p>
    <w:p w14:paraId="365297C9" w14:textId="09B8AB26" w:rsidR="00701E98" w:rsidRDefault="00701E98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701E98">
        <w:rPr>
          <w:b/>
          <w:bCs/>
        </w:rPr>
        <w:t>TIKSLAS IR UŽDAVINIAI</w:t>
      </w:r>
    </w:p>
    <w:p w14:paraId="0C8A8496" w14:textId="77777777" w:rsidR="00C10005" w:rsidRDefault="00C10005" w:rsidP="00701E98">
      <w:pPr>
        <w:pStyle w:val="Sraopastraipa"/>
        <w:spacing w:after="0"/>
        <w:ind w:left="0"/>
        <w:jc w:val="center"/>
        <w:rPr>
          <w:b/>
          <w:bCs/>
        </w:rPr>
      </w:pPr>
    </w:p>
    <w:p w14:paraId="6830654F" w14:textId="06F92705" w:rsidR="00A042DA" w:rsidRDefault="00537154" w:rsidP="001154E5">
      <w:pPr>
        <w:pStyle w:val="Sraopastraipa"/>
        <w:numPr>
          <w:ilvl w:val="0"/>
          <w:numId w:val="4"/>
        </w:numPr>
        <w:spacing w:after="0"/>
        <w:ind w:left="0" w:firstLine="851"/>
      </w:pPr>
      <w:r>
        <w:t xml:space="preserve">Akcijos </w:t>
      </w:r>
      <w:r w:rsidR="00C432E5">
        <w:t>tiksla</w:t>
      </w:r>
      <w:r w:rsidR="00ED7520">
        <w:t xml:space="preserve">s </w:t>
      </w:r>
      <w:r w:rsidR="00867244">
        <w:t>—</w:t>
      </w:r>
      <w:r w:rsidR="00ED7520">
        <w:t xml:space="preserve"> </w:t>
      </w:r>
      <w:r w:rsidR="00ED7520" w:rsidRPr="00ED7520">
        <w:t xml:space="preserve">ugdyti </w:t>
      </w:r>
      <w:r w:rsidR="00867244">
        <w:t>1-</w:t>
      </w:r>
      <w:r w:rsidR="00ED7520">
        <w:t xml:space="preserve">4 klasių </w:t>
      </w:r>
      <w:r w:rsidR="00ED7520" w:rsidRPr="00ED7520">
        <w:t xml:space="preserve">mokinių </w:t>
      </w:r>
      <w:r w:rsidR="00ED7520">
        <w:t>pažinimo</w:t>
      </w:r>
      <w:r w:rsidR="00ED7520" w:rsidRPr="00ED7520">
        <w:t>, komunikavimo</w:t>
      </w:r>
      <w:r w:rsidR="00ED7520">
        <w:t xml:space="preserve">, </w:t>
      </w:r>
      <w:r w:rsidR="00ED7520" w:rsidRPr="00ED7520">
        <w:t>kūrybiškumo</w:t>
      </w:r>
      <w:r w:rsidR="00ED7520">
        <w:t xml:space="preserve"> ir skaitmeninę</w:t>
      </w:r>
      <w:r w:rsidR="00ED7520" w:rsidRPr="00ED7520">
        <w:t xml:space="preserve"> kompetencijas.</w:t>
      </w:r>
    </w:p>
    <w:p w14:paraId="61D84B95" w14:textId="23C8FFC1" w:rsidR="001154E5" w:rsidRDefault="001154E5" w:rsidP="00F959D5">
      <w:pPr>
        <w:pStyle w:val="Sraopastraipa"/>
        <w:numPr>
          <w:ilvl w:val="0"/>
          <w:numId w:val="4"/>
        </w:numPr>
        <w:tabs>
          <w:tab w:val="left" w:pos="1276"/>
        </w:tabs>
        <w:spacing w:after="0"/>
        <w:ind w:left="0" w:firstLine="851"/>
      </w:pPr>
      <w:r>
        <w:t>Uždaviniai:</w:t>
      </w:r>
    </w:p>
    <w:p w14:paraId="2A33D9F9" w14:textId="689DA860" w:rsidR="00A042DA" w:rsidRDefault="00C432E5" w:rsidP="001154E5">
      <w:pPr>
        <w:pStyle w:val="Sraopastraipa"/>
        <w:spacing w:after="0"/>
        <w:ind w:left="0" w:firstLine="1134"/>
      </w:pPr>
      <w:r>
        <w:t xml:space="preserve"> </w:t>
      </w:r>
      <w:r w:rsidR="00C10005">
        <w:t>8</w:t>
      </w:r>
      <w:r>
        <w:t>.</w:t>
      </w:r>
      <w:r w:rsidR="00537154">
        <w:t>1</w:t>
      </w:r>
      <w:r>
        <w:t xml:space="preserve">. skatinti </w:t>
      </w:r>
      <w:r w:rsidR="00537154">
        <w:t>vaikų</w:t>
      </w:r>
      <w:r>
        <w:t xml:space="preserve"> </w:t>
      </w:r>
      <w:r w:rsidR="001154E5">
        <w:t xml:space="preserve">saviraišką ir </w:t>
      </w:r>
      <w:r>
        <w:t xml:space="preserve">kūrybiškumą, </w:t>
      </w:r>
      <w:r w:rsidR="00F078B5">
        <w:t xml:space="preserve">išradingumą, fantaziją, </w:t>
      </w:r>
      <w:r w:rsidR="006A76B4">
        <w:t>domėjimąsi įvairiomis meninėmis raiškos priemonėmis ir būdais</w:t>
      </w:r>
      <w:r w:rsidR="00CA6121">
        <w:t xml:space="preserve">, </w:t>
      </w:r>
      <w:r w:rsidR="00BA6E90">
        <w:t>taikyti STEAM elementus</w:t>
      </w:r>
      <w:r w:rsidR="00745393">
        <w:t>;</w:t>
      </w:r>
    </w:p>
    <w:p w14:paraId="3BB4E39B" w14:textId="3E033A59" w:rsidR="00A042DA" w:rsidRDefault="00C432E5" w:rsidP="001154E5">
      <w:pPr>
        <w:pStyle w:val="Sraopastraipa"/>
        <w:spacing w:after="0"/>
        <w:ind w:left="0" w:firstLine="1134"/>
      </w:pPr>
      <w:r>
        <w:t xml:space="preserve"> </w:t>
      </w:r>
      <w:r w:rsidR="00C10005">
        <w:t>8</w:t>
      </w:r>
      <w:r>
        <w:t>.</w:t>
      </w:r>
      <w:r w:rsidR="00745393">
        <w:t>2</w:t>
      </w:r>
      <w:r>
        <w:t xml:space="preserve">. </w:t>
      </w:r>
      <w:r w:rsidR="00E103BA">
        <w:t>įtraukti mokinių tėvelius ir mokytojus į kūrybinį procesą;</w:t>
      </w:r>
    </w:p>
    <w:p w14:paraId="1B9DA429" w14:textId="2D1A5A4A" w:rsidR="00A042DA" w:rsidRDefault="00C432E5" w:rsidP="001154E5">
      <w:pPr>
        <w:pStyle w:val="Sraopastraipa"/>
        <w:spacing w:after="0"/>
        <w:ind w:left="0" w:firstLine="1134"/>
      </w:pPr>
      <w:r>
        <w:t xml:space="preserve"> </w:t>
      </w:r>
      <w:r w:rsidR="00C10005">
        <w:t>8</w:t>
      </w:r>
      <w:r>
        <w:t>.</w:t>
      </w:r>
      <w:r w:rsidR="00861EFA">
        <w:t>3</w:t>
      </w:r>
      <w:r>
        <w:t xml:space="preserve">. </w:t>
      </w:r>
      <w:r w:rsidR="00861EFA">
        <w:t>skatinti ugdymo įstaigų kūrybinį bendradarbiavimą.</w:t>
      </w:r>
    </w:p>
    <w:p w14:paraId="2823767A" w14:textId="77777777" w:rsidR="009622BB" w:rsidRDefault="009622BB" w:rsidP="00C77DBD">
      <w:pPr>
        <w:pStyle w:val="Sraopastraipa"/>
        <w:spacing w:after="0"/>
        <w:ind w:left="0"/>
        <w:jc w:val="center"/>
        <w:rPr>
          <w:b/>
          <w:bCs/>
        </w:rPr>
      </w:pPr>
    </w:p>
    <w:p w14:paraId="0330FF24" w14:textId="77777777" w:rsidR="00C10005" w:rsidRDefault="00C10005" w:rsidP="00C10005">
      <w:pPr>
        <w:pStyle w:val="Sraopastraipa"/>
        <w:spacing w:after="0"/>
        <w:jc w:val="center"/>
        <w:rPr>
          <w:b/>
          <w:bCs/>
        </w:rPr>
      </w:pPr>
    </w:p>
    <w:p w14:paraId="7E5DA887" w14:textId="77777777" w:rsidR="00EB687D" w:rsidRDefault="00EB687D" w:rsidP="009B5351">
      <w:pPr>
        <w:pStyle w:val="Sraopastraipa"/>
        <w:spacing w:after="0"/>
        <w:ind w:left="0"/>
        <w:jc w:val="center"/>
        <w:rPr>
          <w:b/>
          <w:bCs/>
        </w:rPr>
      </w:pPr>
    </w:p>
    <w:p w14:paraId="0FAB7D4B" w14:textId="7BE0E928" w:rsidR="00C10005" w:rsidRPr="00C10005" w:rsidRDefault="00C10005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C10005">
        <w:rPr>
          <w:b/>
          <w:bCs/>
        </w:rPr>
        <w:lastRenderedPageBreak/>
        <w:t>III SKYRIUS</w:t>
      </w:r>
    </w:p>
    <w:p w14:paraId="18C5C30A" w14:textId="67069A8D" w:rsidR="004F2BC4" w:rsidRDefault="00C10005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C10005">
        <w:rPr>
          <w:b/>
          <w:bCs/>
        </w:rPr>
        <w:t xml:space="preserve">DALYVAVIMO </w:t>
      </w:r>
      <w:r>
        <w:rPr>
          <w:b/>
          <w:bCs/>
        </w:rPr>
        <w:t>AKCIJOJE</w:t>
      </w:r>
      <w:r w:rsidRPr="00C10005">
        <w:rPr>
          <w:b/>
          <w:bCs/>
        </w:rPr>
        <w:t xml:space="preserve"> SĄLYGOS</w:t>
      </w:r>
    </w:p>
    <w:p w14:paraId="036412FB" w14:textId="77777777" w:rsidR="00C10005" w:rsidRDefault="00C10005" w:rsidP="00C10005">
      <w:pPr>
        <w:pStyle w:val="Sraopastraipa"/>
        <w:spacing w:after="0"/>
        <w:ind w:left="0"/>
        <w:jc w:val="center"/>
      </w:pPr>
    </w:p>
    <w:p w14:paraId="6633CE3C" w14:textId="1E743238" w:rsidR="00C10005" w:rsidRDefault="00C10005" w:rsidP="00C10005">
      <w:pPr>
        <w:pStyle w:val="Sraopastraipa"/>
        <w:spacing w:after="0"/>
        <w:ind w:left="0" w:firstLine="851"/>
      </w:pPr>
      <w:r>
        <w:t>9</w:t>
      </w:r>
      <w:r w:rsidR="004F2BC4">
        <w:t>.</w:t>
      </w:r>
      <w:r w:rsidR="00B22ED6">
        <w:t xml:space="preserve">  </w:t>
      </w:r>
      <w:r w:rsidR="00F959D5">
        <w:t xml:space="preserve"> </w:t>
      </w:r>
      <w:r>
        <w:t>Akcijoje</w:t>
      </w:r>
      <w:r w:rsidRPr="00C10005">
        <w:t xml:space="preserve"> dalyvauja A</w:t>
      </w:r>
      <w:r>
        <w:t xml:space="preserve">nykščių rajono ugdymo įstaigų </w:t>
      </w:r>
      <w:r w:rsidRPr="00C10005">
        <w:t>1-4 klasių mokiniai.</w:t>
      </w:r>
    </w:p>
    <w:p w14:paraId="3602E7BF" w14:textId="32B0E369" w:rsidR="00106C29" w:rsidRDefault="00C10005" w:rsidP="00C10005">
      <w:pPr>
        <w:pStyle w:val="Sraopastraipa"/>
        <w:spacing w:after="0"/>
        <w:ind w:left="0" w:firstLine="851"/>
      </w:pPr>
      <w:r>
        <w:t xml:space="preserve">10. </w:t>
      </w:r>
      <w:r w:rsidR="00D161FA">
        <w:t>Akcijai</w:t>
      </w:r>
      <w:r w:rsidR="004F2BC4">
        <w:t xml:space="preserve"> skirti </w:t>
      </w:r>
      <w:r w:rsidR="007B169A">
        <w:t>knygų skirtukai</w:t>
      </w:r>
      <w:r w:rsidR="004F2BC4">
        <w:t xml:space="preserve"> siunčiami adresu</w:t>
      </w:r>
      <w:r>
        <w:t xml:space="preserve">: </w:t>
      </w:r>
      <w:r w:rsidRPr="009B5351">
        <w:rPr>
          <w:b/>
          <w:bCs/>
        </w:rPr>
        <w:t xml:space="preserve">Mokyklos g. 2-3, </w:t>
      </w:r>
      <w:proofErr w:type="spellStart"/>
      <w:r w:rsidRPr="009B5351">
        <w:rPr>
          <w:b/>
          <w:bCs/>
        </w:rPr>
        <w:t>Žiedonių</w:t>
      </w:r>
      <w:proofErr w:type="spellEnd"/>
      <w:r w:rsidRPr="009B5351">
        <w:rPr>
          <w:b/>
          <w:bCs/>
        </w:rPr>
        <w:t xml:space="preserve"> k., Troškūnų sen.</w:t>
      </w:r>
      <w:r w:rsidR="003E5C28">
        <w:rPr>
          <w:b/>
          <w:bCs/>
        </w:rPr>
        <w:t>,</w:t>
      </w:r>
      <w:r w:rsidRPr="009B5351">
        <w:rPr>
          <w:b/>
          <w:bCs/>
        </w:rPr>
        <w:t xml:space="preserve"> LT </w:t>
      </w:r>
      <w:r w:rsidR="009B5351">
        <w:rPr>
          <w:b/>
          <w:bCs/>
        </w:rPr>
        <w:t>–</w:t>
      </w:r>
      <w:r w:rsidRPr="009B5351">
        <w:rPr>
          <w:b/>
          <w:bCs/>
        </w:rPr>
        <w:t xml:space="preserve"> 29306</w:t>
      </w:r>
      <w:r w:rsidR="009B5351">
        <w:rPr>
          <w:b/>
          <w:bCs/>
        </w:rPr>
        <w:t>, Anykščių r.</w:t>
      </w:r>
      <w:r w:rsidR="0077154E">
        <w:t xml:space="preserve">, pridedant </w:t>
      </w:r>
      <w:r w:rsidR="007D7CE8">
        <w:t>užpild</w:t>
      </w:r>
      <w:r w:rsidR="0077154E">
        <w:t>ytą</w:t>
      </w:r>
      <w:r w:rsidR="007D7CE8">
        <w:t xml:space="preserve"> dalyvio anketą. </w:t>
      </w:r>
      <w:r w:rsidR="009B5351">
        <w:t>(</w:t>
      </w:r>
      <w:r w:rsidR="00F24607">
        <w:t>P</w:t>
      </w:r>
      <w:r w:rsidR="009B5351">
        <w:t>riedas)</w:t>
      </w:r>
    </w:p>
    <w:p w14:paraId="46E958CF" w14:textId="5841D04B" w:rsidR="00D40A26" w:rsidRDefault="009B5351" w:rsidP="00C10005">
      <w:pPr>
        <w:pStyle w:val="Sraopastraipa"/>
        <w:spacing w:after="0"/>
        <w:ind w:left="0" w:firstLine="851"/>
      </w:pPr>
      <w:r>
        <w:t>11</w:t>
      </w:r>
      <w:r w:rsidR="00D40A26">
        <w:t xml:space="preserve">. Darbus </w:t>
      </w:r>
      <w:r w:rsidR="004F00A2">
        <w:t xml:space="preserve">siųsti iki </w:t>
      </w:r>
      <w:r w:rsidRPr="009B5351">
        <w:rPr>
          <w:b/>
          <w:bCs/>
        </w:rPr>
        <w:t xml:space="preserve">2023 m. </w:t>
      </w:r>
      <w:r w:rsidR="004F00A2" w:rsidRPr="009B5351">
        <w:rPr>
          <w:b/>
          <w:bCs/>
        </w:rPr>
        <w:t>kovo 21 d.</w:t>
      </w:r>
      <w:r w:rsidR="004F00A2">
        <w:t xml:space="preserve"> </w:t>
      </w:r>
    </w:p>
    <w:p w14:paraId="59961875" w14:textId="1AEE89A1" w:rsidR="00D40A26" w:rsidRDefault="009B5351" w:rsidP="00C10005">
      <w:pPr>
        <w:pStyle w:val="Sraopastraipa"/>
        <w:spacing w:after="0"/>
        <w:ind w:left="0" w:firstLine="851"/>
      </w:pPr>
      <w:r>
        <w:t>12</w:t>
      </w:r>
      <w:r w:rsidR="00106C29">
        <w:t xml:space="preserve">. </w:t>
      </w:r>
      <w:r w:rsidR="006D78C4">
        <w:t xml:space="preserve">Akcijos dalyvių darbai bus publikuojami Anykščių r. Troškūnų Kazio Inčiūros gimnazijos svetainėje </w:t>
      </w:r>
      <w:hyperlink r:id="rId7" w:history="1">
        <w:r w:rsidR="00792B03" w:rsidRPr="00D9675A">
          <w:rPr>
            <w:rStyle w:val="Hipersaitas"/>
          </w:rPr>
          <w:t>https://troskunai.anyksciai.lm.lt</w:t>
        </w:r>
      </w:hyperlink>
      <w:r w:rsidR="002B470D">
        <w:t xml:space="preserve"> </w:t>
      </w:r>
      <w:r>
        <w:t xml:space="preserve">nuo </w:t>
      </w:r>
      <w:r w:rsidRPr="009B5351">
        <w:rPr>
          <w:b/>
          <w:bCs/>
        </w:rPr>
        <w:t>2023 m. kovo 2</w:t>
      </w:r>
      <w:r w:rsidR="00C61C05">
        <w:rPr>
          <w:b/>
          <w:bCs/>
        </w:rPr>
        <w:t>7</w:t>
      </w:r>
      <w:r w:rsidRPr="009B5351">
        <w:rPr>
          <w:b/>
          <w:bCs/>
        </w:rPr>
        <w:t xml:space="preserve"> d. </w:t>
      </w:r>
    </w:p>
    <w:p w14:paraId="0F4F239D" w14:textId="77777777" w:rsidR="002E5F60" w:rsidRDefault="002E5F60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</w:p>
    <w:p w14:paraId="6CECD80A" w14:textId="77777777" w:rsidR="009B5351" w:rsidRDefault="004F2BC4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E72AF0">
        <w:rPr>
          <w:b/>
          <w:bCs/>
        </w:rPr>
        <w:t>IV</w:t>
      </w:r>
      <w:r w:rsidR="009B5351">
        <w:rPr>
          <w:b/>
          <w:bCs/>
        </w:rPr>
        <w:t xml:space="preserve"> SKYRIUS</w:t>
      </w:r>
    </w:p>
    <w:p w14:paraId="06E8F8D5" w14:textId="3870D102" w:rsidR="00E45AD9" w:rsidRPr="00E72AF0" w:rsidRDefault="00770E78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AKCIJOS</w:t>
      </w:r>
      <w:r w:rsidR="004F2BC4" w:rsidRPr="00E72AF0">
        <w:rPr>
          <w:b/>
          <w:bCs/>
        </w:rPr>
        <w:t xml:space="preserve"> SĄLYGOS</w:t>
      </w:r>
    </w:p>
    <w:p w14:paraId="6729BCE6" w14:textId="77777777" w:rsidR="002E5F60" w:rsidRDefault="002E5F60" w:rsidP="00C77DBD">
      <w:pPr>
        <w:pStyle w:val="Sraopastraipa"/>
        <w:spacing w:after="0"/>
        <w:ind w:left="0"/>
        <w:jc w:val="left"/>
      </w:pPr>
    </w:p>
    <w:p w14:paraId="155D0301" w14:textId="754FEB3E" w:rsidR="00E45AD9" w:rsidRDefault="00977472" w:rsidP="00977472">
      <w:pPr>
        <w:pStyle w:val="Sraopastraipa"/>
        <w:spacing w:after="0"/>
        <w:ind w:left="0" w:firstLine="851"/>
        <w:jc w:val="left"/>
      </w:pPr>
      <w:r>
        <w:t xml:space="preserve">13. </w:t>
      </w:r>
      <w:r w:rsidR="004F2BC4">
        <w:t xml:space="preserve">Dalyvių </w:t>
      </w:r>
      <w:r w:rsidR="00E72AF0">
        <w:t>skaičius</w:t>
      </w:r>
      <w:r w:rsidR="004F2BC4">
        <w:t xml:space="preserve"> nėra ribojamas.</w:t>
      </w:r>
    </w:p>
    <w:p w14:paraId="4D2B43D7" w14:textId="7EB33296" w:rsidR="00E45AD9" w:rsidRDefault="004F2BC4" w:rsidP="00977472">
      <w:pPr>
        <w:pStyle w:val="Sraopastraipa"/>
        <w:spacing w:after="0"/>
        <w:ind w:left="0" w:firstLine="851"/>
        <w:jc w:val="left"/>
      </w:pPr>
      <w:r>
        <w:t>1</w:t>
      </w:r>
      <w:r w:rsidR="00977472">
        <w:t xml:space="preserve">4. </w:t>
      </w:r>
      <w:r>
        <w:t xml:space="preserve">Vienas </w:t>
      </w:r>
      <w:r w:rsidR="007612CB">
        <w:t>mokinys</w:t>
      </w:r>
      <w:r>
        <w:t xml:space="preserve"> gali pristatyti ne daugiau kaip vieną </w:t>
      </w:r>
      <w:r w:rsidR="009A42B4">
        <w:t>skirtuką</w:t>
      </w:r>
      <w:r>
        <w:t>.</w:t>
      </w:r>
    </w:p>
    <w:p w14:paraId="2DF82F6F" w14:textId="3BA8A299" w:rsidR="00E45AD9" w:rsidRDefault="004F2BC4" w:rsidP="00977472">
      <w:pPr>
        <w:pStyle w:val="Sraopastraipa"/>
        <w:spacing w:after="0"/>
        <w:ind w:left="0" w:firstLine="851"/>
        <w:jc w:val="left"/>
      </w:pPr>
      <w:r>
        <w:t>1</w:t>
      </w:r>
      <w:r w:rsidR="00977472">
        <w:t xml:space="preserve">5. </w:t>
      </w:r>
      <w:r w:rsidR="003D0881">
        <w:t>Akcijoje</w:t>
      </w:r>
      <w:r>
        <w:t xml:space="preserve"> dalyvauja tik dalyvių autoriniai darbai.</w:t>
      </w:r>
    </w:p>
    <w:p w14:paraId="0E81C8EF" w14:textId="1DDAE4E2" w:rsidR="00DF6B7E" w:rsidRPr="00FA39E3" w:rsidRDefault="00DF6B7E" w:rsidP="00EB687D">
      <w:pPr>
        <w:pStyle w:val="Sraopastraipa"/>
        <w:spacing w:after="0" w:line="240" w:lineRule="auto"/>
        <w:ind w:left="0"/>
        <w:jc w:val="left"/>
      </w:pPr>
    </w:p>
    <w:p w14:paraId="29C97379" w14:textId="77777777" w:rsidR="00977472" w:rsidRDefault="00977472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V SKYRIUS</w:t>
      </w:r>
    </w:p>
    <w:p w14:paraId="46BA22C4" w14:textId="2D326145" w:rsidR="00977472" w:rsidRDefault="00977472" w:rsidP="00EB687D">
      <w:pPr>
        <w:spacing w:after="0" w:line="240" w:lineRule="auto"/>
        <w:jc w:val="center"/>
        <w:rPr>
          <w:b/>
          <w:bCs/>
        </w:rPr>
      </w:pPr>
      <w:r w:rsidRPr="00977472">
        <w:rPr>
          <w:b/>
          <w:bCs/>
        </w:rPr>
        <w:t>DALYVIŲ VERTINIMAS IR APDOVANOJIMAS</w:t>
      </w:r>
    </w:p>
    <w:p w14:paraId="48C6367C" w14:textId="77777777" w:rsidR="00242298" w:rsidRPr="00242298" w:rsidRDefault="00242298" w:rsidP="00CA6121">
      <w:pPr>
        <w:pStyle w:val="Sraopastraipa"/>
        <w:spacing w:after="0"/>
        <w:ind w:left="0"/>
        <w:rPr>
          <w:b/>
          <w:bCs/>
        </w:rPr>
      </w:pPr>
    </w:p>
    <w:p w14:paraId="61233141" w14:textId="0BC5B555" w:rsidR="00911576" w:rsidRDefault="00977472" w:rsidP="00BA5B7F">
      <w:pPr>
        <w:pStyle w:val="Sraopastraipa"/>
        <w:tabs>
          <w:tab w:val="left" w:pos="1276"/>
        </w:tabs>
        <w:spacing w:after="0"/>
        <w:ind w:left="0" w:firstLine="851"/>
      </w:pPr>
      <w:r>
        <w:t>16.</w:t>
      </w:r>
      <w:r w:rsidR="00BA5B7F">
        <w:t xml:space="preserve"> </w:t>
      </w:r>
      <w:r>
        <w:t xml:space="preserve">Kūrybinius mokinių darbus vertins vertinimo komisija. </w:t>
      </w:r>
      <w:r w:rsidR="004F2BC4">
        <w:t xml:space="preserve">Vertinant </w:t>
      </w:r>
      <w:r w:rsidR="003A6769">
        <w:t>skirtukus</w:t>
      </w:r>
      <w:r w:rsidR="004F2BC4">
        <w:t xml:space="preserve"> </w:t>
      </w:r>
      <w:r>
        <w:t xml:space="preserve">bus </w:t>
      </w:r>
      <w:r w:rsidR="004F2BC4">
        <w:t>vadovaujamasi šiais kriterijais: kūrybiškumas, originalumas, išradingumas</w:t>
      </w:r>
      <w:r w:rsidR="00BC26AD">
        <w:t xml:space="preserve"> ir estetinė išvaizda</w:t>
      </w:r>
      <w:r w:rsidR="00CA6121">
        <w:t>.</w:t>
      </w:r>
    </w:p>
    <w:p w14:paraId="724D596B" w14:textId="79F2918F" w:rsidR="00977472" w:rsidRDefault="00977472" w:rsidP="00CA6121">
      <w:pPr>
        <w:spacing w:after="0"/>
        <w:ind w:firstLine="851"/>
      </w:pPr>
      <w:r>
        <w:t>1</w:t>
      </w:r>
      <w:r w:rsidR="00CA6121">
        <w:t>7</w:t>
      </w:r>
      <w:r>
        <w:t>. Viktorinos dalyviai bus apdovanojami Troškūnų Kazio Inčiūros gimnazijos padėkos raštais ir atminimo dovanėlėmis.</w:t>
      </w:r>
    </w:p>
    <w:p w14:paraId="0A41D50D" w14:textId="718B81F9" w:rsidR="002A2E6D" w:rsidRDefault="00CA6121" w:rsidP="00FA39E3">
      <w:pPr>
        <w:pStyle w:val="Sraopastraipa"/>
        <w:spacing w:after="0"/>
        <w:ind w:left="0" w:firstLine="851"/>
      </w:pPr>
      <w:r>
        <w:t xml:space="preserve">18. </w:t>
      </w:r>
      <w:r w:rsidRPr="00CA6121">
        <w:t xml:space="preserve">Pedagogai, padėję pasiruošti mokiniams ir norintys gauti pažymą dėl metodinės veiklos, turi iš anksto registruotis internetinėje registravimosi sistemoje „Semi+“. Prisijungti prie sistemos galima adresu: </w:t>
      </w:r>
      <w:hyperlink r:id="rId8" w:history="1">
        <w:r w:rsidRPr="00307BA4">
          <w:rPr>
            <w:rStyle w:val="Hipersaitas"/>
          </w:rPr>
          <w:t>https://www.semiplius.lt</w:t>
        </w:r>
      </w:hyperlink>
      <w:r w:rsidR="00977472">
        <w:t>.</w:t>
      </w:r>
    </w:p>
    <w:p w14:paraId="5BC6986D" w14:textId="77777777" w:rsidR="00CA6121" w:rsidRDefault="00CA6121" w:rsidP="00EB687D">
      <w:pPr>
        <w:pStyle w:val="Sraopastraipa"/>
        <w:spacing w:after="0" w:line="240" w:lineRule="auto"/>
        <w:ind w:left="0" w:firstLine="851"/>
      </w:pPr>
    </w:p>
    <w:p w14:paraId="1BBB4552" w14:textId="77777777" w:rsidR="00CA6121" w:rsidRDefault="004F2BC4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2A2E6D">
        <w:rPr>
          <w:b/>
          <w:bCs/>
        </w:rPr>
        <w:t>VI</w:t>
      </w:r>
      <w:r w:rsidR="00CA6121">
        <w:rPr>
          <w:b/>
          <w:bCs/>
        </w:rPr>
        <w:t xml:space="preserve"> SKYRIUS</w:t>
      </w:r>
    </w:p>
    <w:p w14:paraId="05B794F8" w14:textId="7A39F00E" w:rsidR="00AD00B5" w:rsidRDefault="004F2BC4" w:rsidP="00EB687D">
      <w:pPr>
        <w:pStyle w:val="Sraopastraipa"/>
        <w:spacing w:after="0" w:line="240" w:lineRule="auto"/>
        <w:ind w:left="0"/>
        <w:jc w:val="center"/>
        <w:rPr>
          <w:b/>
          <w:bCs/>
        </w:rPr>
      </w:pPr>
      <w:r w:rsidRPr="002A2E6D">
        <w:rPr>
          <w:b/>
          <w:bCs/>
        </w:rPr>
        <w:t>BAIGIAMOSIOS NUOSTATOS</w:t>
      </w:r>
    </w:p>
    <w:p w14:paraId="754093EE" w14:textId="77777777" w:rsidR="002A2E6D" w:rsidRPr="002A2E6D" w:rsidRDefault="002A2E6D" w:rsidP="00C77DBD">
      <w:pPr>
        <w:pStyle w:val="Sraopastraipa"/>
        <w:spacing w:after="0"/>
        <w:ind w:left="0"/>
        <w:jc w:val="center"/>
        <w:rPr>
          <w:b/>
          <w:bCs/>
        </w:rPr>
      </w:pPr>
    </w:p>
    <w:p w14:paraId="1260A7A0" w14:textId="7F13E933" w:rsidR="00941835" w:rsidRDefault="00CA6121" w:rsidP="00770E78">
      <w:pPr>
        <w:pStyle w:val="Sraopastraipa"/>
        <w:spacing w:after="0"/>
        <w:ind w:left="0" w:firstLine="851"/>
      </w:pPr>
      <w:r>
        <w:t xml:space="preserve">19. </w:t>
      </w:r>
      <w:r w:rsidR="00506D3D" w:rsidRPr="00506D3D">
        <w:t xml:space="preserve">Organizatoriai pasilieka teisę </w:t>
      </w:r>
      <w:r w:rsidR="00506D3D">
        <w:t>akcijos</w:t>
      </w:r>
      <w:r w:rsidR="00506D3D" w:rsidRPr="00506D3D">
        <w:t xml:space="preserve"> dalyvių atsiųst</w:t>
      </w:r>
      <w:r w:rsidR="00506D3D">
        <w:t>us skirtukus</w:t>
      </w:r>
      <w:r w:rsidR="00506D3D" w:rsidRPr="00506D3D">
        <w:t xml:space="preserve"> naudoti neatlygintinai, viešai publikuoti.</w:t>
      </w:r>
    </w:p>
    <w:p w14:paraId="4D9A635D" w14:textId="53A5F744" w:rsidR="00941835" w:rsidRDefault="00941835" w:rsidP="00C77DBD">
      <w:pPr>
        <w:spacing w:line="240" w:lineRule="auto"/>
        <w:ind w:right="-1"/>
      </w:pPr>
    </w:p>
    <w:p w14:paraId="6E22C7BD" w14:textId="77777777" w:rsidR="00EB687D" w:rsidRDefault="00EB687D" w:rsidP="00E47103">
      <w:pPr>
        <w:spacing w:line="240" w:lineRule="auto"/>
        <w:ind w:right="-1"/>
        <w:jc w:val="right"/>
      </w:pPr>
    </w:p>
    <w:p w14:paraId="3703E229" w14:textId="77777777" w:rsidR="00EB687D" w:rsidRDefault="00EB687D" w:rsidP="00E47103">
      <w:pPr>
        <w:spacing w:line="240" w:lineRule="auto"/>
        <w:ind w:right="-1"/>
        <w:jc w:val="right"/>
      </w:pPr>
    </w:p>
    <w:p w14:paraId="6CCFC253" w14:textId="77777777" w:rsidR="00EB687D" w:rsidRDefault="00EB687D" w:rsidP="00E47103">
      <w:pPr>
        <w:spacing w:line="240" w:lineRule="auto"/>
        <w:ind w:right="-1"/>
        <w:jc w:val="right"/>
      </w:pPr>
    </w:p>
    <w:p w14:paraId="485D21DF" w14:textId="77777777" w:rsidR="00EB687D" w:rsidRDefault="00EB687D" w:rsidP="00E47103">
      <w:pPr>
        <w:spacing w:line="240" w:lineRule="auto"/>
        <w:ind w:right="-1"/>
        <w:jc w:val="right"/>
      </w:pPr>
    </w:p>
    <w:p w14:paraId="0D58F9CC" w14:textId="77777777" w:rsidR="00EB687D" w:rsidRDefault="00EB687D" w:rsidP="00E47103">
      <w:pPr>
        <w:spacing w:line="240" w:lineRule="auto"/>
        <w:ind w:right="-1"/>
        <w:jc w:val="right"/>
      </w:pPr>
    </w:p>
    <w:p w14:paraId="4FC4EFEA" w14:textId="37E9546F" w:rsidR="007D1ABF" w:rsidRDefault="00424115" w:rsidP="00E47103">
      <w:pPr>
        <w:spacing w:line="240" w:lineRule="auto"/>
        <w:ind w:right="-1"/>
        <w:jc w:val="right"/>
      </w:pPr>
      <w:r>
        <w:t>P</w:t>
      </w:r>
      <w:r w:rsidR="007D1ABF">
        <w:t>riedas</w:t>
      </w:r>
    </w:p>
    <w:p w14:paraId="359B317C" w14:textId="1DC62077" w:rsidR="007D1ABF" w:rsidRDefault="007D1ABF" w:rsidP="00C77DBD">
      <w:pPr>
        <w:spacing w:line="240" w:lineRule="auto"/>
        <w:ind w:right="-1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57"/>
        <w:gridCol w:w="1125"/>
        <w:gridCol w:w="1701"/>
        <w:gridCol w:w="2830"/>
      </w:tblGrid>
      <w:tr w:rsidR="00A61984" w14:paraId="78DF1DA2" w14:textId="08DBCBAF" w:rsidTr="0019392E">
        <w:tc>
          <w:tcPr>
            <w:tcW w:w="4257" w:type="dxa"/>
          </w:tcPr>
          <w:p w14:paraId="665F247B" w14:textId="380606A2" w:rsidR="00A61984" w:rsidRDefault="00A61984" w:rsidP="00C77DBD">
            <w:pPr>
              <w:ind w:right="-1"/>
            </w:pPr>
            <w:r>
              <w:t>Mokyklos pavadinimas</w:t>
            </w:r>
          </w:p>
        </w:tc>
        <w:tc>
          <w:tcPr>
            <w:tcW w:w="1125" w:type="dxa"/>
          </w:tcPr>
          <w:p w14:paraId="6B0781D6" w14:textId="6ED2736E" w:rsidR="00A61984" w:rsidRDefault="00A61984" w:rsidP="00C77DBD">
            <w:pPr>
              <w:ind w:right="-1"/>
            </w:pPr>
            <w:r>
              <w:t>Klasė</w:t>
            </w:r>
          </w:p>
        </w:tc>
        <w:tc>
          <w:tcPr>
            <w:tcW w:w="1701" w:type="dxa"/>
          </w:tcPr>
          <w:p w14:paraId="1A0CD1F3" w14:textId="6AC8F97C" w:rsidR="00A61984" w:rsidRDefault="00A61984" w:rsidP="00C77DBD">
            <w:pPr>
              <w:ind w:right="-1"/>
            </w:pPr>
            <w:r>
              <w:t>Dalyvių skaičius</w:t>
            </w:r>
          </w:p>
        </w:tc>
        <w:tc>
          <w:tcPr>
            <w:tcW w:w="2830" w:type="dxa"/>
          </w:tcPr>
          <w:p w14:paraId="7321A827" w14:textId="7A4B40EE" w:rsidR="00A61984" w:rsidRDefault="00A61984" w:rsidP="00C77DBD">
            <w:pPr>
              <w:ind w:right="-1"/>
            </w:pPr>
            <w:r>
              <w:t>Mokytojo</w:t>
            </w:r>
            <w:r w:rsidR="00C17F4F">
              <w:t xml:space="preserve"> </w:t>
            </w:r>
            <w:r w:rsidR="00145EFE">
              <w:t>vardas, pavardė</w:t>
            </w:r>
          </w:p>
        </w:tc>
      </w:tr>
      <w:tr w:rsidR="00A61984" w14:paraId="51F08FC9" w14:textId="6D3CC71E" w:rsidTr="0019392E">
        <w:tc>
          <w:tcPr>
            <w:tcW w:w="4257" w:type="dxa"/>
          </w:tcPr>
          <w:p w14:paraId="293D78C5" w14:textId="77777777" w:rsidR="00A61984" w:rsidRDefault="00A61984" w:rsidP="00C77DBD">
            <w:pPr>
              <w:ind w:right="-1"/>
            </w:pPr>
          </w:p>
        </w:tc>
        <w:tc>
          <w:tcPr>
            <w:tcW w:w="1125" w:type="dxa"/>
          </w:tcPr>
          <w:p w14:paraId="364EE14D" w14:textId="77777777" w:rsidR="00A61984" w:rsidRDefault="00A61984" w:rsidP="00C77DBD">
            <w:pPr>
              <w:ind w:right="-1"/>
            </w:pPr>
          </w:p>
        </w:tc>
        <w:tc>
          <w:tcPr>
            <w:tcW w:w="1701" w:type="dxa"/>
          </w:tcPr>
          <w:p w14:paraId="0B26289C" w14:textId="77777777" w:rsidR="00A61984" w:rsidRDefault="00A61984" w:rsidP="00C77DBD">
            <w:pPr>
              <w:ind w:right="-1"/>
            </w:pPr>
          </w:p>
        </w:tc>
        <w:tc>
          <w:tcPr>
            <w:tcW w:w="2830" w:type="dxa"/>
          </w:tcPr>
          <w:p w14:paraId="4FAFB9EA" w14:textId="77777777" w:rsidR="00A61984" w:rsidRDefault="00A61984" w:rsidP="00C77DBD">
            <w:pPr>
              <w:ind w:right="-1"/>
            </w:pPr>
          </w:p>
        </w:tc>
      </w:tr>
      <w:tr w:rsidR="00A61984" w14:paraId="30E7501A" w14:textId="237C3521" w:rsidTr="0019392E">
        <w:tc>
          <w:tcPr>
            <w:tcW w:w="4257" w:type="dxa"/>
          </w:tcPr>
          <w:p w14:paraId="05DD70C9" w14:textId="77777777" w:rsidR="00A61984" w:rsidRDefault="00A61984" w:rsidP="00C77DBD">
            <w:pPr>
              <w:ind w:right="-1"/>
            </w:pPr>
          </w:p>
        </w:tc>
        <w:tc>
          <w:tcPr>
            <w:tcW w:w="1125" w:type="dxa"/>
          </w:tcPr>
          <w:p w14:paraId="1B3C772F" w14:textId="77777777" w:rsidR="00A61984" w:rsidRDefault="00A61984" w:rsidP="00C77DBD">
            <w:pPr>
              <w:ind w:right="-1"/>
            </w:pPr>
          </w:p>
        </w:tc>
        <w:tc>
          <w:tcPr>
            <w:tcW w:w="1701" w:type="dxa"/>
          </w:tcPr>
          <w:p w14:paraId="79B50755" w14:textId="77777777" w:rsidR="00A61984" w:rsidRDefault="00A61984" w:rsidP="00C77DBD">
            <w:pPr>
              <w:ind w:right="-1"/>
            </w:pPr>
          </w:p>
        </w:tc>
        <w:tc>
          <w:tcPr>
            <w:tcW w:w="2830" w:type="dxa"/>
          </w:tcPr>
          <w:p w14:paraId="6F0EF4C6" w14:textId="77777777" w:rsidR="00A61984" w:rsidRDefault="00A61984" w:rsidP="00C77DBD">
            <w:pPr>
              <w:ind w:right="-1"/>
            </w:pPr>
          </w:p>
        </w:tc>
      </w:tr>
      <w:tr w:rsidR="00A61984" w14:paraId="79613914" w14:textId="2BD13C34" w:rsidTr="0019392E">
        <w:tc>
          <w:tcPr>
            <w:tcW w:w="4257" w:type="dxa"/>
          </w:tcPr>
          <w:p w14:paraId="6C193FBA" w14:textId="77777777" w:rsidR="00A61984" w:rsidRDefault="00A61984" w:rsidP="00C77DBD">
            <w:pPr>
              <w:ind w:right="-1"/>
            </w:pPr>
          </w:p>
        </w:tc>
        <w:tc>
          <w:tcPr>
            <w:tcW w:w="1125" w:type="dxa"/>
          </w:tcPr>
          <w:p w14:paraId="1FAEC22D" w14:textId="77777777" w:rsidR="00A61984" w:rsidRDefault="00A61984" w:rsidP="00C77DBD">
            <w:pPr>
              <w:ind w:right="-1"/>
            </w:pPr>
          </w:p>
        </w:tc>
        <w:tc>
          <w:tcPr>
            <w:tcW w:w="1701" w:type="dxa"/>
          </w:tcPr>
          <w:p w14:paraId="0E5BF8B7" w14:textId="77777777" w:rsidR="00A61984" w:rsidRDefault="00A61984" w:rsidP="00C77DBD">
            <w:pPr>
              <w:ind w:right="-1"/>
            </w:pPr>
          </w:p>
        </w:tc>
        <w:tc>
          <w:tcPr>
            <w:tcW w:w="2830" w:type="dxa"/>
          </w:tcPr>
          <w:p w14:paraId="14FF5C81" w14:textId="77777777" w:rsidR="00A61984" w:rsidRDefault="00A61984" w:rsidP="00C77DBD">
            <w:pPr>
              <w:ind w:right="-1"/>
            </w:pPr>
          </w:p>
        </w:tc>
      </w:tr>
      <w:tr w:rsidR="00A61984" w14:paraId="23462E26" w14:textId="238C6A87" w:rsidTr="0019392E">
        <w:tc>
          <w:tcPr>
            <w:tcW w:w="4257" w:type="dxa"/>
          </w:tcPr>
          <w:p w14:paraId="19099925" w14:textId="77777777" w:rsidR="00A61984" w:rsidRDefault="00A61984" w:rsidP="00C77DBD">
            <w:pPr>
              <w:ind w:right="-1"/>
            </w:pPr>
          </w:p>
        </w:tc>
        <w:tc>
          <w:tcPr>
            <w:tcW w:w="1125" w:type="dxa"/>
          </w:tcPr>
          <w:p w14:paraId="2044EAB3" w14:textId="77777777" w:rsidR="00A61984" w:rsidRDefault="00A61984" w:rsidP="00C77DBD">
            <w:pPr>
              <w:ind w:right="-1"/>
            </w:pPr>
          </w:p>
        </w:tc>
        <w:tc>
          <w:tcPr>
            <w:tcW w:w="1701" w:type="dxa"/>
          </w:tcPr>
          <w:p w14:paraId="0EEC88BB" w14:textId="77777777" w:rsidR="00A61984" w:rsidRDefault="00A61984" w:rsidP="00C77DBD">
            <w:pPr>
              <w:ind w:right="-1"/>
            </w:pPr>
          </w:p>
        </w:tc>
        <w:tc>
          <w:tcPr>
            <w:tcW w:w="2830" w:type="dxa"/>
          </w:tcPr>
          <w:p w14:paraId="5CDF7038" w14:textId="77777777" w:rsidR="00A61984" w:rsidRDefault="00A61984" w:rsidP="00C77DBD">
            <w:pPr>
              <w:ind w:right="-1"/>
            </w:pPr>
          </w:p>
        </w:tc>
      </w:tr>
      <w:tr w:rsidR="00A61984" w14:paraId="2F2F90D7" w14:textId="02E0F082" w:rsidTr="0019392E">
        <w:tc>
          <w:tcPr>
            <w:tcW w:w="4257" w:type="dxa"/>
          </w:tcPr>
          <w:p w14:paraId="4475D926" w14:textId="77777777" w:rsidR="00A61984" w:rsidRDefault="00A61984" w:rsidP="00C77DBD">
            <w:pPr>
              <w:ind w:right="-1"/>
            </w:pPr>
          </w:p>
        </w:tc>
        <w:tc>
          <w:tcPr>
            <w:tcW w:w="1125" w:type="dxa"/>
          </w:tcPr>
          <w:p w14:paraId="78186D61" w14:textId="77777777" w:rsidR="00A61984" w:rsidRDefault="00A61984" w:rsidP="00C77DBD">
            <w:pPr>
              <w:ind w:right="-1"/>
            </w:pPr>
          </w:p>
        </w:tc>
        <w:tc>
          <w:tcPr>
            <w:tcW w:w="1701" w:type="dxa"/>
          </w:tcPr>
          <w:p w14:paraId="5C2915A0" w14:textId="77777777" w:rsidR="00A61984" w:rsidRDefault="00A61984" w:rsidP="00C77DBD">
            <w:pPr>
              <w:ind w:right="-1"/>
            </w:pPr>
          </w:p>
        </w:tc>
        <w:tc>
          <w:tcPr>
            <w:tcW w:w="2830" w:type="dxa"/>
          </w:tcPr>
          <w:p w14:paraId="0A776EBE" w14:textId="77777777" w:rsidR="00A61984" w:rsidRDefault="00A61984" w:rsidP="00C77DBD">
            <w:pPr>
              <w:ind w:right="-1"/>
            </w:pPr>
          </w:p>
        </w:tc>
      </w:tr>
      <w:tr w:rsidR="004C4DEC" w14:paraId="4EC31F24" w14:textId="77777777" w:rsidTr="0019392E">
        <w:tc>
          <w:tcPr>
            <w:tcW w:w="4257" w:type="dxa"/>
          </w:tcPr>
          <w:p w14:paraId="789CE169" w14:textId="77777777" w:rsidR="004C4DEC" w:rsidRDefault="004C4DEC" w:rsidP="00C77DBD">
            <w:pPr>
              <w:ind w:right="-1"/>
            </w:pPr>
          </w:p>
        </w:tc>
        <w:tc>
          <w:tcPr>
            <w:tcW w:w="1125" w:type="dxa"/>
          </w:tcPr>
          <w:p w14:paraId="35805F59" w14:textId="77777777" w:rsidR="004C4DEC" w:rsidRDefault="004C4DEC" w:rsidP="00C77DBD">
            <w:pPr>
              <w:ind w:right="-1"/>
            </w:pPr>
          </w:p>
        </w:tc>
        <w:tc>
          <w:tcPr>
            <w:tcW w:w="1701" w:type="dxa"/>
          </w:tcPr>
          <w:p w14:paraId="18D6B56C" w14:textId="77777777" w:rsidR="004C4DEC" w:rsidRDefault="004C4DEC" w:rsidP="00C77DBD">
            <w:pPr>
              <w:ind w:right="-1"/>
            </w:pPr>
          </w:p>
        </w:tc>
        <w:tc>
          <w:tcPr>
            <w:tcW w:w="2830" w:type="dxa"/>
          </w:tcPr>
          <w:p w14:paraId="7FFAACC6" w14:textId="77777777" w:rsidR="004C4DEC" w:rsidRDefault="004C4DEC" w:rsidP="00C77DBD">
            <w:pPr>
              <w:ind w:right="-1"/>
            </w:pPr>
          </w:p>
        </w:tc>
      </w:tr>
      <w:tr w:rsidR="004C4DEC" w14:paraId="318B09E6" w14:textId="77777777" w:rsidTr="0019392E">
        <w:tc>
          <w:tcPr>
            <w:tcW w:w="4257" w:type="dxa"/>
          </w:tcPr>
          <w:p w14:paraId="194E8F14" w14:textId="77777777" w:rsidR="004C4DEC" w:rsidRDefault="004C4DEC" w:rsidP="00C77DBD">
            <w:pPr>
              <w:ind w:right="-1"/>
            </w:pPr>
          </w:p>
        </w:tc>
        <w:tc>
          <w:tcPr>
            <w:tcW w:w="1125" w:type="dxa"/>
          </w:tcPr>
          <w:p w14:paraId="75D3C3EF" w14:textId="77777777" w:rsidR="004C4DEC" w:rsidRDefault="004C4DEC" w:rsidP="00C77DBD">
            <w:pPr>
              <w:ind w:right="-1"/>
            </w:pPr>
          </w:p>
        </w:tc>
        <w:tc>
          <w:tcPr>
            <w:tcW w:w="1701" w:type="dxa"/>
          </w:tcPr>
          <w:p w14:paraId="5810A793" w14:textId="77777777" w:rsidR="004C4DEC" w:rsidRDefault="004C4DEC" w:rsidP="00C77DBD">
            <w:pPr>
              <w:ind w:right="-1"/>
            </w:pPr>
          </w:p>
        </w:tc>
        <w:tc>
          <w:tcPr>
            <w:tcW w:w="2830" w:type="dxa"/>
          </w:tcPr>
          <w:p w14:paraId="11F9A712" w14:textId="77777777" w:rsidR="004C4DEC" w:rsidRDefault="004C4DEC" w:rsidP="00C77DBD">
            <w:pPr>
              <w:ind w:right="-1"/>
            </w:pPr>
          </w:p>
        </w:tc>
      </w:tr>
      <w:tr w:rsidR="004C4DEC" w14:paraId="04BB2278" w14:textId="77777777" w:rsidTr="0019392E">
        <w:tc>
          <w:tcPr>
            <w:tcW w:w="4257" w:type="dxa"/>
          </w:tcPr>
          <w:p w14:paraId="125ED199" w14:textId="77777777" w:rsidR="004C4DEC" w:rsidRDefault="004C4DEC" w:rsidP="00C77DBD">
            <w:pPr>
              <w:ind w:right="-1"/>
            </w:pPr>
          </w:p>
        </w:tc>
        <w:tc>
          <w:tcPr>
            <w:tcW w:w="1125" w:type="dxa"/>
          </w:tcPr>
          <w:p w14:paraId="5A9BA2F6" w14:textId="77777777" w:rsidR="004C4DEC" w:rsidRDefault="004C4DEC" w:rsidP="00C77DBD">
            <w:pPr>
              <w:ind w:right="-1"/>
            </w:pPr>
          </w:p>
        </w:tc>
        <w:tc>
          <w:tcPr>
            <w:tcW w:w="1701" w:type="dxa"/>
          </w:tcPr>
          <w:p w14:paraId="1FC7A30B" w14:textId="77777777" w:rsidR="004C4DEC" w:rsidRDefault="004C4DEC" w:rsidP="00C77DBD">
            <w:pPr>
              <w:ind w:right="-1"/>
            </w:pPr>
          </w:p>
        </w:tc>
        <w:tc>
          <w:tcPr>
            <w:tcW w:w="2830" w:type="dxa"/>
          </w:tcPr>
          <w:p w14:paraId="48C69125" w14:textId="77777777" w:rsidR="004C4DEC" w:rsidRDefault="004C4DEC" w:rsidP="00C77DBD">
            <w:pPr>
              <w:ind w:right="-1"/>
            </w:pPr>
          </w:p>
        </w:tc>
      </w:tr>
      <w:tr w:rsidR="004C4DEC" w14:paraId="4723F269" w14:textId="77777777" w:rsidTr="0019392E">
        <w:tc>
          <w:tcPr>
            <w:tcW w:w="4257" w:type="dxa"/>
          </w:tcPr>
          <w:p w14:paraId="6B313573" w14:textId="77777777" w:rsidR="004C4DEC" w:rsidRDefault="004C4DEC" w:rsidP="00C77DBD">
            <w:pPr>
              <w:ind w:right="-1"/>
            </w:pPr>
          </w:p>
        </w:tc>
        <w:tc>
          <w:tcPr>
            <w:tcW w:w="1125" w:type="dxa"/>
          </w:tcPr>
          <w:p w14:paraId="59DC72A3" w14:textId="77777777" w:rsidR="004C4DEC" w:rsidRDefault="004C4DEC" w:rsidP="00C77DBD">
            <w:pPr>
              <w:ind w:right="-1"/>
            </w:pPr>
          </w:p>
        </w:tc>
        <w:tc>
          <w:tcPr>
            <w:tcW w:w="1701" w:type="dxa"/>
          </w:tcPr>
          <w:p w14:paraId="7926CCC6" w14:textId="77777777" w:rsidR="004C4DEC" w:rsidRDefault="004C4DEC" w:rsidP="00C77DBD">
            <w:pPr>
              <w:ind w:right="-1"/>
            </w:pPr>
          </w:p>
        </w:tc>
        <w:tc>
          <w:tcPr>
            <w:tcW w:w="2830" w:type="dxa"/>
          </w:tcPr>
          <w:p w14:paraId="608AC7E8" w14:textId="77777777" w:rsidR="004C4DEC" w:rsidRDefault="004C4DEC" w:rsidP="00C77DBD">
            <w:pPr>
              <w:ind w:right="-1"/>
            </w:pPr>
          </w:p>
        </w:tc>
      </w:tr>
    </w:tbl>
    <w:p w14:paraId="54D83478" w14:textId="77777777" w:rsidR="007D1ABF" w:rsidRDefault="007D1ABF" w:rsidP="00C77DBD">
      <w:pPr>
        <w:spacing w:line="240" w:lineRule="auto"/>
        <w:ind w:right="-1"/>
      </w:pPr>
    </w:p>
    <w:sectPr w:rsidR="007D1ABF" w:rsidSect="00C77DBD">
      <w:pgSz w:w="11906" w:h="16838"/>
      <w:pgMar w:top="1134" w:right="70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5EB"/>
    <w:multiLevelType w:val="hybridMultilevel"/>
    <w:tmpl w:val="1FD45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5F8"/>
    <w:multiLevelType w:val="hybridMultilevel"/>
    <w:tmpl w:val="5676788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16541"/>
    <w:multiLevelType w:val="hybridMultilevel"/>
    <w:tmpl w:val="B712B9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0122"/>
    <w:multiLevelType w:val="hybridMultilevel"/>
    <w:tmpl w:val="B3E874F2"/>
    <w:lvl w:ilvl="0" w:tplc="63E496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35"/>
    <w:rsid w:val="000214DA"/>
    <w:rsid w:val="00106C29"/>
    <w:rsid w:val="001154E5"/>
    <w:rsid w:val="00145EFE"/>
    <w:rsid w:val="0019392E"/>
    <w:rsid w:val="001C77CB"/>
    <w:rsid w:val="001D30E0"/>
    <w:rsid w:val="001F54A2"/>
    <w:rsid w:val="00242298"/>
    <w:rsid w:val="00255DE6"/>
    <w:rsid w:val="002A2E6D"/>
    <w:rsid w:val="002B470D"/>
    <w:rsid w:val="002B4A55"/>
    <w:rsid w:val="002E5F60"/>
    <w:rsid w:val="0034446E"/>
    <w:rsid w:val="00382C68"/>
    <w:rsid w:val="003A6769"/>
    <w:rsid w:val="003C1570"/>
    <w:rsid w:val="003D0881"/>
    <w:rsid w:val="003D1C68"/>
    <w:rsid w:val="003E5C28"/>
    <w:rsid w:val="00413C38"/>
    <w:rsid w:val="00424115"/>
    <w:rsid w:val="00436DFF"/>
    <w:rsid w:val="00463570"/>
    <w:rsid w:val="004676A0"/>
    <w:rsid w:val="00470FE5"/>
    <w:rsid w:val="00471C6E"/>
    <w:rsid w:val="004822B3"/>
    <w:rsid w:val="004B7099"/>
    <w:rsid w:val="004C4DEC"/>
    <w:rsid w:val="004F00A2"/>
    <w:rsid w:val="004F2BC4"/>
    <w:rsid w:val="00506D3D"/>
    <w:rsid w:val="0053213E"/>
    <w:rsid w:val="00537154"/>
    <w:rsid w:val="00583F0A"/>
    <w:rsid w:val="005847C2"/>
    <w:rsid w:val="006017CC"/>
    <w:rsid w:val="00622F5B"/>
    <w:rsid w:val="0064149C"/>
    <w:rsid w:val="00674C7B"/>
    <w:rsid w:val="006A27A0"/>
    <w:rsid w:val="006A76B4"/>
    <w:rsid w:val="006D78C4"/>
    <w:rsid w:val="00701E98"/>
    <w:rsid w:val="00734E47"/>
    <w:rsid w:val="00745393"/>
    <w:rsid w:val="007612CB"/>
    <w:rsid w:val="00770E78"/>
    <w:rsid w:val="0077154E"/>
    <w:rsid w:val="007765FF"/>
    <w:rsid w:val="00792B03"/>
    <w:rsid w:val="00794900"/>
    <w:rsid w:val="007B169A"/>
    <w:rsid w:val="007D1ABF"/>
    <w:rsid w:val="007D7CE8"/>
    <w:rsid w:val="0082330C"/>
    <w:rsid w:val="00854B0A"/>
    <w:rsid w:val="00861EFA"/>
    <w:rsid w:val="00867244"/>
    <w:rsid w:val="008B3BA3"/>
    <w:rsid w:val="008C7F58"/>
    <w:rsid w:val="00907ADE"/>
    <w:rsid w:val="00911576"/>
    <w:rsid w:val="00941835"/>
    <w:rsid w:val="00954E1E"/>
    <w:rsid w:val="009622BB"/>
    <w:rsid w:val="00965B93"/>
    <w:rsid w:val="009666D1"/>
    <w:rsid w:val="00977472"/>
    <w:rsid w:val="009A42B4"/>
    <w:rsid w:val="009B5351"/>
    <w:rsid w:val="009F1121"/>
    <w:rsid w:val="00A042DA"/>
    <w:rsid w:val="00A40894"/>
    <w:rsid w:val="00A61984"/>
    <w:rsid w:val="00A65907"/>
    <w:rsid w:val="00A9421B"/>
    <w:rsid w:val="00AD00B5"/>
    <w:rsid w:val="00B22ED6"/>
    <w:rsid w:val="00BA5B7F"/>
    <w:rsid w:val="00BA6E90"/>
    <w:rsid w:val="00BB457F"/>
    <w:rsid w:val="00BB46F8"/>
    <w:rsid w:val="00BC26AD"/>
    <w:rsid w:val="00BD29A3"/>
    <w:rsid w:val="00BD776D"/>
    <w:rsid w:val="00BE7378"/>
    <w:rsid w:val="00C10005"/>
    <w:rsid w:val="00C17F4F"/>
    <w:rsid w:val="00C432E5"/>
    <w:rsid w:val="00C52CB9"/>
    <w:rsid w:val="00C539E0"/>
    <w:rsid w:val="00C61C05"/>
    <w:rsid w:val="00C77DBD"/>
    <w:rsid w:val="00C87B13"/>
    <w:rsid w:val="00CA32F6"/>
    <w:rsid w:val="00CA6121"/>
    <w:rsid w:val="00CB6DDA"/>
    <w:rsid w:val="00CF5FB6"/>
    <w:rsid w:val="00D161FA"/>
    <w:rsid w:val="00D40A26"/>
    <w:rsid w:val="00D720AB"/>
    <w:rsid w:val="00D763CF"/>
    <w:rsid w:val="00DB6BEE"/>
    <w:rsid w:val="00DF6B7E"/>
    <w:rsid w:val="00E070F8"/>
    <w:rsid w:val="00E103BA"/>
    <w:rsid w:val="00E45AD9"/>
    <w:rsid w:val="00E47103"/>
    <w:rsid w:val="00E524B8"/>
    <w:rsid w:val="00E72AF0"/>
    <w:rsid w:val="00E92E96"/>
    <w:rsid w:val="00EB687D"/>
    <w:rsid w:val="00ED583B"/>
    <w:rsid w:val="00ED7520"/>
    <w:rsid w:val="00EF06C3"/>
    <w:rsid w:val="00EF0B09"/>
    <w:rsid w:val="00F078B5"/>
    <w:rsid w:val="00F20D82"/>
    <w:rsid w:val="00F217CE"/>
    <w:rsid w:val="00F245AA"/>
    <w:rsid w:val="00F24607"/>
    <w:rsid w:val="00F3669B"/>
    <w:rsid w:val="00F959D5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907E"/>
  <w15:chartTrackingRefBased/>
  <w15:docId w15:val="{80823C2D-B531-4BA4-855D-4340B00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1F54A2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kern w:val="0"/>
      <w:sz w:val="20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BA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245AA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245AA"/>
    <w:rPr>
      <w:color w:val="605E5C"/>
      <w:shd w:val="clear" w:color="auto" w:fill="E1DFDD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1F54A2"/>
    <w:rPr>
      <w:rFonts w:eastAsia="Times New Roman" w:cs="Times New Roman"/>
      <w:b/>
      <w:bCs/>
      <w:kern w:val="0"/>
      <w:sz w:val="20"/>
      <w:szCs w:val="20"/>
      <w:lang w:eastAsia="lt-LT"/>
      <w14:ligatures w14:val="none"/>
    </w:rPr>
  </w:style>
  <w:style w:type="paragraph" w:styleId="Betarp">
    <w:name w:val="No Spacing"/>
    <w:uiPriority w:val="1"/>
    <w:qFormat/>
    <w:rsid w:val="00BE737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D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pliu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oskunai.anyksciai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oskunai.anyksciai.lm.lt" TargetMode="External"/><Relationship Id="rId5" Type="http://schemas.openxmlformats.org/officeDocument/2006/relationships/hyperlink" Target="mailto:daivamo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Daivutė Morkūnienė</dc:creator>
  <cp:keywords/>
  <dc:description/>
  <cp:lastModifiedBy>Windows User</cp:lastModifiedBy>
  <cp:revision>2</cp:revision>
  <cp:lastPrinted>2023-02-27T09:39:00Z</cp:lastPrinted>
  <dcterms:created xsi:type="dcterms:W3CDTF">2023-02-27T13:59:00Z</dcterms:created>
  <dcterms:modified xsi:type="dcterms:W3CDTF">2023-02-27T13:59:00Z</dcterms:modified>
</cp:coreProperties>
</file>